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B7" w:rsidRDefault="00492025" w:rsidP="00492025">
      <w:pPr>
        <w:jc w:val="center"/>
        <w:rPr>
          <w:b/>
        </w:rPr>
      </w:pPr>
      <w:proofErr w:type="spellStart"/>
      <w:r>
        <w:rPr>
          <w:b/>
        </w:rPr>
        <w:t>Broken</w:t>
      </w:r>
      <w:proofErr w:type="spellEnd"/>
      <w:r>
        <w:rPr>
          <w:b/>
        </w:rPr>
        <w:t xml:space="preserve"> 3x3 Junior</w:t>
      </w:r>
    </w:p>
    <w:p w:rsidR="00492025" w:rsidRDefault="00492025" w:rsidP="00492025">
      <w:pPr>
        <w:jc w:val="center"/>
        <w:rPr>
          <w:b/>
        </w:rPr>
      </w:pPr>
    </w:p>
    <w:p w:rsidR="007021C0" w:rsidRDefault="007021C0" w:rsidP="00492025">
      <w:pPr>
        <w:jc w:val="center"/>
        <w:rPr>
          <w:b/>
        </w:rPr>
      </w:pPr>
      <w:r>
        <w:rPr>
          <w:b/>
        </w:rPr>
        <w:t>Regulamin turnieju</w:t>
      </w:r>
    </w:p>
    <w:p w:rsidR="007021C0" w:rsidRDefault="007021C0" w:rsidP="00021DE3">
      <w:pPr>
        <w:pStyle w:val="Akapitzlist"/>
        <w:numPr>
          <w:ilvl w:val="0"/>
          <w:numId w:val="1"/>
        </w:numPr>
        <w:jc w:val="both"/>
      </w:pPr>
      <w:r>
        <w:t>Do turnieju zakwalif</w:t>
      </w:r>
      <w:r w:rsidR="00CA3A8F">
        <w:t>ikowanych zostanie maksymalnie 8</w:t>
      </w:r>
      <w:r>
        <w:t xml:space="preserve"> zespołów</w:t>
      </w:r>
    </w:p>
    <w:p w:rsidR="007021C0" w:rsidRDefault="007021C0" w:rsidP="007021C0">
      <w:pPr>
        <w:pStyle w:val="Akapitzlist"/>
        <w:numPr>
          <w:ilvl w:val="0"/>
          <w:numId w:val="1"/>
        </w:numPr>
        <w:jc w:val="both"/>
      </w:pPr>
      <w:r>
        <w:t>Drużyny liczą 4 zawodników – 3 grających + 1 rezerwowy</w:t>
      </w:r>
    </w:p>
    <w:p w:rsidR="007021C0" w:rsidRDefault="007021C0" w:rsidP="007021C0">
      <w:pPr>
        <w:pStyle w:val="Akapitzlist"/>
        <w:numPr>
          <w:ilvl w:val="0"/>
          <w:numId w:val="1"/>
        </w:numPr>
        <w:jc w:val="both"/>
      </w:pPr>
      <w:r>
        <w:t>Turniej rozgrywany jest dla kategorii U15 tj. 200</w:t>
      </w:r>
      <w:r w:rsidR="00CA3A8F">
        <w:t>9</w:t>
      </w:r>
      <w:r>
        <w:t xml:space="preserve"> i młodsi</w:t>
      </w:r>
      <w:r w:rsidR="007F04FD">
        <w:t xml:space="preserve">. Dopuszcza się jednego zawodnika w </w:t>
      </w:r>
      <w:r w:rsidR="00CA3A8F">
        <w:t>drużynie z rocznika 2008</w:t>
      </w:r>
      <w:r w:rsidR="007F04FD">
        <w:t>.</w:t>
      </w:r>
    </w:p>
    <w:p w:rsidR="007021C0" w:rsidRDefault="007021C0" w:rsidP="007021C0">
      <w:pPr>
        <w:pStyle w:val="Akapitzlist"/>
        <w:numPr>
          <w:ilvl w:val="0"/>
          <w:numId w:val="1"/>
        </w:numPr>
        <w:jc w:val="both"/>
      </w:pPr>
      <w:r>
        <w:t>Wyklucza się możliwość przynależności zawodnika do więcej niż jednej drużyny</w:t>
      </w:r>
    </w:p>
    <w:p w:rsidR="007021C0" w:rsidRDefault="007021C0" w:rsidP="007021C0">
      <w:pPr>
        <w:pStyle w:val="Akapitzlist"/>
        <w:numPr>
          <w:ilvl w:val="0"/>
          <w:numId w:val="1"/>
        </w:numPr>
        <w:jc w:val="both"/>
      </w:pPr>
      <w:r>
        <w:t>Mecze rozgrywane będę na boiskach zewnętrznych przy Szkole Podstawowej nr 1 w Iławie</w:t>
      </w:r>
    </w:p>
    <w:p w:rsidR="007021C0" w:rsidRDefault="007021C0" w:rsidP="007021C0">
      <w:pPr>
        <w:pStyle w:val="Akapitzlist"/>
        <w:numPr>
          <w:ilvl w:val="0"/>
          <w:numId w:val="1"/>
        </w:numPr>
        <w:jc w:val="both"/>
      </w:pPr>
      <w:r>
        <w:t>W razie złych warunków atmosferycznych turniej zostanie przeniesiony na halę sportowo – widowiskową ul</w:t>
      </w:r>
      <w:r w:rsidR="007F7F34">
        <w:t xml:space="preserve">. Niepodległości 11B (ok. 400m od </w:t>
      </w:r>
      <w:r w:rsidR="00577C67">
        <w:t>SP nr 1)</w:t>
      </w:r>
    </w:p>
    <w:p w:rsidR="007F7F34" w:rsidRDefault="00577C67" w:rsidP="007021C0">
      <w:pPr>
        <w:pStyle w:val="Akapitzlist"/>
        <w:numPr>
          <w:ilvl w:val="0"/>
          <w:numId w:val="1"/>
        </w:numPr>
        <w:jc w:val="both"/>
      </w:pPr>
      <w:r>
        <w:t xml:space="preserve">Czas gry to 10 min lub do 21 punktów </w:t>
      </w:r>
      <w:proofErr w:type="spellStart"/>
      <w:r>
        <w:t>wg</w:t>
      </w:r>
      <w:proofErr w:type="spellEnd"/>
      <w:r>
        <w:t>. zasad FIBA 3x3</w:t>
      </w:r>
    </w:p>
    <w:p w:rsidR="00577C67" w:rsidRDefault="00577C67" w:rsidP="007021C0">
      <w:pPr>
        <w:pStyle w:val="Akapitzlist"/>
        <w:numPr>
          <w:ilvl w:val="0"/>
          <w:numId w:val="1"/>
        </w:numPr>
        <w:jc w:val="both"/>
      </w:pPr>
      <w:r>
        <w:t>Zmian dokonujemy w momencie piłki „martwej”</w:t>
      </w:r>
    </w:p>
    <w:p w:rsidR="00577C67" w:rsidRDefault="00577C67" w:rsidP="007021C0">
      <w:pPr>
        <w:pStyle w:val="Akapitzlist"/>
        <w:numPr>
          <w:ilvl w:val="0"/>
          <w:numId w:val="1"/>
        </w:numPr>
        <w:jc w:val="both"/>
      </w:pPr>
      <w:r>
        <w:t xml:space="preserve">Każde niestosowne zachowanie będzie karane przez sędziów </w:t>
      </w:r>
      <w:proofErr w:type="spellStart"/>
      <w:r>
        <w:t>wg</w:t>
      </w:r>
      <w:proofErr w:type="spellEnd"/>
      <w:r>
        <w:t>. przepisów FIBA 3x3</w:t>
      </w:r>
    </w:p>
    <w:p w:rsidR="00577C67" w:rsidRDefault="00F3028F" w:rsidP="007021C0">
      <w:pPr>
        <w:pStyle w:val="Akapitzlist"/>
        <w:numPr>
          <w:ilvl w:val="0"/>
          <w:numId w:val="1"/>
        </w:numPr>
        <w:jc w:val="both"/>
      </w:pPr>
      <w:r>
        <w:t>Turniej rozegrany zostanie dla 8</w:t>
      </w:r>
      <w:r w:rsidR="00577C67">
        <w:t xml:space="preserve"> drużyn podzielonych na grupy po 4 zespoły.</w:t>
      </w:r>
    </w:p>
    <w:p w:rsidR="00577C67" w:rsidRDefault="00577C67" w:rsidP="007021C0">
      <w:pPr>
        <w:pStyle w:val="Akapitzlist"/>
        <w:numPr>
          <w:ilvl w:val="0"/>
          <w:numId w:val="1"/>
        </w:numPr>
        <w:jc w:val="both"/>
      </w:pPr>
      <w:r>
        <w:t>Do dalszych rozgrywek awansują po dwie najlepsze ekipy</w:t>
      </w:r>
    </w:p>
    <w:p w:rsidR="00577C67" w:rsidRDefault="00577C67" w:rsidP="007021C0">
      <w:pPr>
        <w:pStyle w:val="Akapitzlist"/>
        <w:numPr>
          <w:ilvl w:val="0"/>
          <w:numId w:val="1"/>
        </w:numPr>
        <w:jc w:val="both"/>
      </w:pPr>
      <w:r>
        <w:t>W przypadku takiej samej ilości zwycięstw o kolejności w tabeli decydują:</w:t>
      </w:r>
    </w:p>
    <w:p w:rsidR="00577C67" w:rsidRDefault="00577C67" w:rsidP="00577C67">
      <w:pPr>
        <w:pStyle w:val="Akapitzlist"/>
        <w:jc w:val="both"/>
      </w:pPr>
      <w:r>
        <w:t>- bezpośredni pojedynek</w:t>
      </w:r>
    </w:p>
    <w:p w:rsidR="00577C67" w:rsidRDefault="00577C67" w:rsidP="00577C67">
      <w:pPr>
        <w:pStyle w:val="Akapitzlist"/>
        <w:jc w:val="both"/>
      </w:pPr>
      <w:r>
        <w:t>- różnica punktów rzuconych do straconych</w:t>
      </w:r>
    </w:p>
    <w:p w:rsidR="00577C67" w:rsidRDefault="00577C67" w:rsidP="00577C67">
      <w:pPr>
        <w:pStyle w:val="Akapitzlist"/>
        <w:jc w:val="both"/>
      </w:pPr>
      <w:r>
        <w:t xml:space="preserve">- dodatkowy rzut wolny do pierwszego </w:t>
      </w:r>
      <w:r w:rsidR="00F3028F">
        <w:t>„</w:t>
      </w:r>
      <w:r>
        <w:t>pudła</w:t>
      </w:r>
      <w:r w:rsidR="00F3028F">
        <w:t>”</w:t>
      </w:r>
    </w:p>
    <w:p w:rsidR="00577C67" w:rsidRDefault="00577C67" w:rsidP="007021C0">
      <w:pPr>
        <w:pStyle w:val="Akapitzlist"/>
        <w:numPr>
          <w:ilvl w:val="0"/>
          <w:numId w:val="1"/>
        </w:numPr>
        <w:jc w:val="both"/>
      </w:pPr>
      <w:r>
        <w:t>W ramach turnieju odbędzie</w:t>
      </w:r>
      <w:r w:rsidR="00802B13">
        <w:t xml:space="preserve"> się</w:t>
      </w:r>
      <w:r>
        <w:t xml:space="preserve"> konkurs rzutów za 2 punkty</w:t>
      </w:r>
      <w:r w:rsidR="00B15556">
        <w:t xml:space="preserve"> oraz rzutów wolnych</w:t>
      </w:r>
    </w:p>
    <w:p w:rsidR="00B15556" w:rsidRDefault="00B15556" w:rsidP="00B15556">
      <w:pPr>
        <w:jc w:val="both"/>
      </w:pPr>
    </w:p>
    <w:p w:rsidR="00B15556" w:rsidRDefault="00B15556" w:rsidP="00B15556">
      <w:pPr>
        <w:jc w:val="both"/>
        <w:rPr>
          <w:b/>
        </w:rPr>
      </w:pPr>
      <w:r>
        <w:rPr>
          <w:b/>
        </w:rPr>
        <w:t>Konkurs rzutów za 2 punkty:</w:t>
      </w:r>
    </w:p>
    <w:p w:rsidR="00B15556" w:rsidRDefault="00B15556" w:rsidP="00021DE3">
      <w:pPr>
        <w:pStyle w:val="Akapitzlist"/>
        <w:numPr>
          <w:ilvl w:val="0"/>
          <w:numId w:val="4"/>
        </w:numPr>
        <w:jc w:val="both"/>
      </w:pPr>
      <w:r>
        <w:t>M</w:t>
      </w:r>
      <w:r w:rsidR="00802B13">
        <w:t>aksymalna liczba uczestników – 16 osób</w:t>
      </w:r>
    </w:p>
    <w:p w:rsidR="00B15556" w:rsidRDefault="00B15556" w:rsidP="00021DE3">
      <w:pPr>
        <w:pStyle w:val="Akapitzlist"/>
        <w:numPr>
          <w:ilvl w:val="0"/>
          <w:numId w:val="4"/>
        </w:numPr>
        <w:jc w:val="both"/>
      </w:pPr>
      <w:r>
        <w:t>W konkursie może wziąć udział maksymalnie 2 zawodników z jednej drużyny</w:t>
      </w:r>
    </w:p>
    <w:p w:rsidR="00B15556" w:rsidRDefault="00B15556" w:rsidP="00021DE3">
      <w:pPr>
        <w:pStyle w:val="Akapitzlist"/>
        <w:numPr>
          <w:ilvl w:val="0"/>
          <w:numId w:val="4"/>
        </w:numPr>
        <w:jc w:val="both"/>
      </w:pPr>
      <w:r>
        <w:t>Każdy z uczestników ma 30 sekund na rzuty</w:t>
      </w:r>
    </w:p>
    <w:p w:rsidR="00021DE3" w:rsidRDefault="00021DE3" w:rsidP="00021DE3">
      <w:pPr>
        <w:pStyle w:val="Akapitzlist"/>
        <w:numPr>
          <w:ilvl w:val="0"/>
          <w:numId w:val="4"/>
        </w:numPr>
        <w:jc w:val="both"/>
      </w:pPr>
      <w:r>
        <w:t>Do finału przechodzą 3 najlepsze wyniki</w:t>
      </w:r>
    </w:p>
    <w:p w:rsidR="00021DE3" w:rsidRDefault="00021DE3" w:rsidP="00021DE3">
      <w:pPr>
        <w:pStyle w:val="Akapitzlist"/>
        <w:numPr>
          <w:ilvl w:val="0"/>
          <w:numId w:val="4"/>
        </w:numPr>
        <w:jc w:val="both"/>
      </w:pPr>
      <w:r>
        <w:t>W finale zawodnicy mają 1 minutę na oddawanie rzutów</w:t>
      </w:r>
    </w:p>
    <w:p w:rsidR="00021DE3" w:rsidRDefault="00021DE3" w:rsidP="00021DE3">
      <w:pPr>
        <w:jc w:val="both"/>
      </w:pPr>
    </w:p>
    <w:p w:rsidR="00021DE3" w:rsidRDefault="00021DE3" w:rsidP="00021DE3">
      <w:pPr>
        <w:jc w:val="both"/>
        <w:rPr>
          <w:b/>
        </w:rPr>
      </w:pPr>
      <w:r>
        <w:rPr>
          <w:b/>
        </w:rPr>
        <w:t>Konkurs rzutów wolnych:</w:t>
      </w:r>
    </w:p>
    <w:p w:rsidR="00021DE3" w:rsidRDefault="00021DE3" w:rsidP="00021DE3">
      <w:pPr>
        <w:pStyle w:val="Akapitzlist"/>
        <w:numPr>
          <w:ilvl w:val="0"/>
          <w:numId w:val="3"/>
        </w:numPr>
        <w:jc w:val="both"/>
      </w:pPr>
      <w:r>
        <w:t>M</w:t>
      </w:r>
      <w:r w:rsidR="00802B13">
        <w:t>aksymalna liczba uczestników – 16 osób</w:t>
      </w:r>
    </w:p>
    <w:p w:rsidR="00021DE3" w:rsidRDefault="00021DE3" w:rsidP="00021DE3">
      <w:pPr>
        <w:pStyle w:val="Akapitzlist"/>
        <w:numPr>
          <w:ilvl w:val="0"/>
          <w:numId w:val="3"/>
        </w:numPr>
        <w:jc w:val="both"/>
      </w:pPr>
      <w:r>
        <w:t>W konkursie może wziąć udział maksymalnie 2 zawodników z jednej drużyny</w:t>
      </w:r>
    </w:p>
    <w:p w:rsidR="00021DE3" w:rsidRDefault="00021DE3" w:rsidP="00021DE3">
      <w:pPr>
        <w:pStyle w:val="Akapitzlist"/>
        <w:numPr>
          <w:ilvl w:val="0"/>
          <w:numId w:val="3"/>
        </w:numPr>
        <w:jc w:val="both"/>
      </w:pPr>
      <w:r>
        <w:t>Każdy z uczestników oddaje 8 rzutów</w:t>
      </w:r>
    </w:p>
    <w:p w:rsidR="00021DE3" w:rsidRDefault="00021DE3" w:rsidP="00021DE3">
      <w:pPr>
        <w:pStyle w:val="Akapitzlist"/>
        <w:numPr>
          <w:ilvl w:val="0"/>
          <w:numId w:val="3"/>
        </w:numPr>
        <w:jc w:val="both"/>
      </w:pPr>
      <w:r>
        <w:t>Do finału przechodzą 3 najlepsze wyniki</w:t>
      </w:r>
    </w:p>
    <w:p w:rsidR="00021DE3" w:rsidRDefault="00021DE3" w:rsidP="00021DE3">
      <w:pPr>
        <w:pStyle w:val="Akapitzlist"/>
        <w:numPr>
          <w:ilvl w:val="0"/>
          <w:numId w:val="3"/>
        </w:numPr>
        <w:jc w:val="both"/>
      </w:pPr>
      <w:r>
        <w:t>W finale zawodnicy oddają 10 rzutów, w przypadku remisu odbędzie się dogrywka do pierwszego „pudła”</w:t>
      </w:r>
    </w:p>
    <w:p w:rsidR="00021DE3" w:rsidRDefault="00021DE3" w:rsidP="00021DE3">
      <w:pPr>
        <w:jc w:val="both"/>
      </w:pPr>
    </w:p>
    <w:p w:rsidR="00021DE3" w:rsidRDefault="00021DE3" w:rsidP="00021DE3">
      <w:pPr>
        <w:jc w:val="both"/>
      </w:pPr>
    </w:p>
    <w:p w:rsidR="00021DE3" w:rsidRDefault="00021DE3" w:rsidP="00021DE3">
      <w:pPr>
        <w:pStyle w:val="Akapitzlist"/>
        <w:numPr>
          <w:ilvl w:val="0"/>
          <w:numId w:val="1"/>
        </w:numPr>
        <w:jc w:val="both"/>
      </w:pPr>
      <w:r>
        <w:t>W turnieju nagrodzone zostaną trzy pierwsze miejsca</w:t>
      </w:r>
    </w:p>
    <w:p w:rsidR="00021DE3" w:rsidRDefault="00021DE3" w:rsidP="00021DE3">
      <w:pPr>
        <w:pStyle w:val="Akapitzlist"/>
        <w:jc w:val="both"/>
      </w:pPr>
      <w:r>
        <w:t>I miejsce vouchery do sklepu koszykarza na kwotę 800 zł</w:t>
      </w:r>
    </w:p>
    <w:p w:rsidR="00021DE3" w:rsidRDefault="00021DE3" w:rsidP="00021DE3">
      <w:pPr>
        <w:pStyle w:val="Akapitzlist"/>
        <w:jc w:val="both"/>
      </w:pPr>
      <w:r>
        <w:t>II miejsce vouchery do sklepu koszykarza na kwotę 600 zł</w:t>
      </w:r>
    </w:p>
    <w:p w:rsidR="00021DE3" w:rsidRDefault="00021DE3" w:rsidP="00021DE3">
      <w:pPr>
        <w:pStyle w:val="Akapitzlist"/>
        <w:jc w:val="both"/>
      </w:pPr>
      <w:r>
        <w:t>III miejsce vouchery do sklepu koszykarza na kwotę 400 zł</w:t>
      </w:r>
    </w:p>
    <w:p w:rsidR="00021DE3" w:rsidRDefault="00021DE3" w:rsidP="00021DE3">
      <w:pPr>
        <w:pStyle w:val="Akapitzlist"/>
        <w:jc w:val="both"/>
      </w:pPr>
      <w:r>
        <w:t>Konkurs rzutów za 2 punkty – 200 zł voucher do sklepu koszykarza</w:t>
      </w:r>
    </w:p>
    <w:p w:rsidR="00021DE3" w:rsidRDefault="00021DE3" w:rsidP="00021DE3">
      <w:pPr>
        <w:pStyle w:val="Akapitzlist"/>
        <w:jc w:val="both"/>
      </w:pPr>
      <w:r>
        <w:t>Konkurs rzutów wolnych – 200 zł voucher do sklepu koszykarza</w:t>
      </w:r>
    </w:p>
    <w:p w:rsidR="009000AF" w:rsidRDefault="009000AF" w:rsidP="009000AF">
      <w:pPr>
        <w:pStyle w:val="Akapitzlist"/>
        <w:numPr>
          <w:ilvl w:val="0"/>
          <w:numId w:val="1"/>
        </w:numPr>
        <w:jc w:val="both"/>
      </w:pPr>
      <w:r>
        <w:t>Sędziami podczas turnieju będą osoby posiadające odpowiednie kwalifikacje</w:t>
      </w:r>
    </w:p>
    <w:p w:rsidR="009000AF" w:rsidRDefault="009000AF" w:rsidP="009000AF">
      <w:pPr>
        <w:pStyle w:val="Akapitzlist"/>
        <w:numPr>
          <w:ilvl w:val="0"/>
          <w:numId w:val="1"/>
        </w:numPr>
        <w:jc w:val="both"/>
      </w:pPr>
      <w:r>
        <w:t>Każdy uczestnik turnieju zobowiązany jest do przestrzegania regulaminu</w:t>
      </w:r>
    </w:p>
    <w:p w:rsidR="009000AF" w:rsidRDefault="009000AF" w:rsidP="009000AF">
      <w:pPr>
        <w:pStyle w:val="Akapitzlist"/>
        <w:numPr>
          <w:ilvl w:val="0"/>
          <w:numId w:val="1"/>
        </w:numPr>
        <w:jc w:val="both"/>
      </w:pPr>
      <w:r>
        <w:t>Organizator zastrzega sobie prawo do zmiany regulaminu</w:t>
      </w:r>
    </w:p>
    <w:p w:rsidR="009000AF" w:rsidRDefault="009000AF" w:rsidP="009000AF">
      <w:pPr>
        <w:pStyle w:val="Akapitzlist"/>
        <w:numPr>
          <w:ilvl w:val="0"/>
          <w:numId w:val="1"/>
        </w:numPr>
        <w:jc w:val="both"/>
      </w:pPr>
      <w:r>
        <w:t>Uczestnictwo w imprezie jest jednoznaczne z wyrażeniem zgody na przetwarzanie swoich danych</w:t>
      </w:r>
      <w:r w:rsidR="00862999">
        <w:t xml:space="preserve"> osobowych przez Organizatora (Iławskie Centrum Sportu Turystyki i Rekreacji) </w:t>
      </w:r>
      <w:r w:rsidR="008930AF">
        <w:br/>
      </w:r>
      <w:r w:rsidR="00862999">
        <w:t>i akceptacją RODO</w:t>
      </w:r>
    </w:p>
    <w:p w:rsidR="00862999" w:rsidRDefault="00862999" w:rsidP="009000AF">
      <w:pPr>
        <w:pStyle w:val="Akapitzlist"/>
        <w:numPr>
          <w:ilvl w:val="0"/>
          <w:numId w:val="1"/>
        </w:numPr>
        <w:jc w:val="both"/>
      </w:pPr>
      <w:r>
        <w:t>Uczestnictwo w imprezie jest jednoznaczne z wyrażeniem zgody na to, aby zdjęcia, nagrania filmowe, wywiady, a także wyniki z danymi osobowymi uczestników mogły być wykorzystywane przez prasę, radio, telewizję, a także w celach marketingowych Organizatora.</w:t>
      </w:r>
    </w:p>
    <w:p w:rsidR="008930AF" w:rsidRDefault="008930AF" w:rsidP="008930AF">
      <w:pPr>
        <w:pStyle w:val="Akapitzlist"/>
        <w:numPr>
          <w:ilvl w:val="0"/>
          <w:numId w:val="1"/>
        </w:numPr>
      </w:pPr>
      <w:r>
        <w:t xml:space="preserve">Kontakt do organizatora </w:t>
      </w:r>
      <w:proofErr w:type="spellStart"/>
      <w:r>
        <w:t>Broken</w:t>
      </w:r>
      <w:proofErr w:type="spellEnd"/>
      <w:r>
        <w:t xml:space="preserve"> 3x3 Junior </w:t>
      </w:r>
      <w:r>
        <w:br/>
        <w:t>Krzysztof Mądry 506 082 805 dzialimprez@icstir.pl</w:t>
      </w:r>
    </w:p>
    <w:p w:rsidR="009000AF" w:rsidRDefault="009000AF" w:rsidP="00862999">
      <w:pPr>
        <w:pStyle w:val="Akapitzlist"/>
        <w:jc w:val="both"/>
      </w:pPr>
    </w:p>
    <w:p w:rsidR="00021DE3" w:rsidRDefault="00021DE3" w:rsidP="00021DE3">
      <w:pPr>
        <w:pStyle w:val="Akapitzlist"/>
        <w:jc w:val="both"/>
      </w:pPr>
    </w:p>
    <w:p w:rsidR="00021DE3" w:rsidRPr="00021DE3" w:rsidRDefault="00021DE3" w:rsidP="00021DE3">
      <w:pPr>
        <w:pStyle w:val="Akapitzlist"/>
        <w:jc w:val="both"/>
      </w:pPr>
    </w:p>
    <w:p w:rsidR="00577C67" w:rsidRDefault="00577C67" w:rsidP="00577C67">
      <w:pPr>
        <w:jc w:val="both"/>
      </w:pPr>
    </w:p>
    <w:p w:rsidR="00577C67" w:rsidRPr="007021C0" w:rsidRDefault="00577C67" w:rsidP="00577C67">
      <w:pPr>
        <w:jc w:val="both"/>
      </w:pPr>
    </w:p>
    <w:sectPr w:rsidR="00577C67" w:rsidRPr="007021C0" w:rsidSect="00FB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8B0"/>
    <w:multiLevelType w:val="multilevel"/>
    <w:tmpl w:val="821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16CF4"/>
    <w:multiLevelType w:val="multilevel"/>
    <w:tmpl w:val="5C40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007EE"/>
    <w:multiLevelType w:val="hybridMultilevel"/>
    <w:tmpl w:val="9920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3CD1"/>
    <w:multiLevelType w:val="hybridMultilevel"/>
    <w:tmpl w:val="DCB47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249EC"/>
    <w:multiLevelType w:val="hybridMultilevel"/>
    <w:tmpl w:val="69160280"/>
    <w:lvl w:ilvl="0" w:tplc="5E2AD0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D0661"/>
    <w:multiLevelType w:val="hybridMultilevel"/>
    <w:tmpl w:val="AA10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025"/>
    <w:rsid w:val="00021DE3"/>
    <w:rsid w:val="002D369C"/>
    <w:rsid w:val="002E78A7"/>
    <w:rsid w:val="003E75FE"/>
    <w:rsid w:val="00492025"/>
    <w:rsid w:val="00535ADD"/>
    <w:rsid w:val="00577C67"/>
    <w:rsid w:val="0068188E"/>
    <w:rsid w:val="006B0A72"/>
    <w:rsid w:val="007021C0"/>
    <w:rsid w:val="00745E83"/>
    <w:rsid w:val="007F04FD"/>
    <w:rsid w:val="007F7F34"/>
    <w:rsid w:val="00802B13"/>
    <w:rsid w:val="00862999"/>
    <w:rsid w:val="008930AF"/>
    <w:rsid w:val="009000AF"/>
    <w:rsid w:val="00B15556"/>
    <w:rsid w:val="00C41B71"/>
    <w:rsid w:val="00CA3A8F"/>
    <w:rsid w:val="00D36A51"/>
    <w:rsid w:val="00F3028F"/>
    <w:rsid w:val="00FA714B"/>
    <w:rsid w:val="00FB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2023-04-26T05:30:00Z</dcterms:created>
  <dcterms:modified xsi:type="dcterms:W3CDTF">2024-05-14T06:51:00Z</dcterms:modified>
</cp:coreProperties>
</file>